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B8EB" w14:textId="77777777" w:rsidR="00620B83" w:rsidRPr="00644624" w:rsidRDefault="00620B83" w:rsidP="00620B83">
      <w:pPr>
        <w:tabs>
          <w:tab w:val="left" w:pos="2835"/>
        </w:tabs>
        <w:jc w:val="center"/>
        <w:rPr>
          <w:b/>
        </w:rPr>
      </w:pPr>
      <w:bookmarkStart w:id="0" w:name="_Hlk94104121"/>
      <w:bookmarkStart w:id="1" w:name="_Hlk62639029"/>
      <w:r w:rsidRPr="00644624">
        <w:rPr>
          <w:b/>
        </w:rPr>
        <w:t>COMMUNE DE MONTMAUR-EN-DIOIS</w:t>
      </w:r>
    </w:p>
    <w:p w14:paraId="6068E28A" w14:textId="5975374C" w:rsidR="00620B83" w:rsidRPr="00644624" w:rsidRDefault="00620B83" w:rsidP="00620B83">
      <w:pPr>
        <w:tabs>
          <w:tab w:val="left" w:pos="2835"/>
        </w:tabs>
        <w:jc w:val="center"/>
        <w:rPr>
          <w:b/>
        </w:rPr>
      </w:pPr>
      <w:r w:rsidRPr="00644624">
        <w:rPr>
          <w:b/>
        </w:rPr>
        <w:t>SEANCE DU</w:t>
      </w:r>
      <w:r>
        <w:rPr>
          <w:b/>
        </w:rPr>
        <w:t xml:space="preserve"> CONSEIL MUNICIPAL DU 18 JANVIER 2022</w:t>
      </w:r>
    </w:p>
    <w:p w14:paraId="32C7B9CD" w14:textId="77777777" w:rsidR="00620B83" w:rsidRPr="00644624" w:rsidRDefault="00620B83" w:rsidP="00620B83">
      <w:pPr>
        <w:tabs>
          <w:tab w:val="left" w:pos="2835"/>
        </w:tabs>
      </w:pPr>
    </w:p>
    <w:p w14:paraId="332FB601" w14:textId="77777777" w:rsidR="00620B83" w:rsidRDefault="00620B83" w:rsidP="00620B83">
      <w:pPr>
        <w:tabs>
          <w:tab w:val="left" w:pos="2835"/>
        </w:tabs>
        <w:rPr>
          <w:sz w:val="20"/>
          <w:szCs w:val="20"/>
        </w:rPr>
      </w:pPr>
    </w:p>
    <w:p w14:paraId="4866179C" w14:textId="3537A002" w:rsidR="00620B83" w:rsidRDefault="00620B83" w:rsidP="00620B83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Membres en       L’an deux mille vingt-deux et le 18 janvier à 18h30 </w:t>
      </w:r>
    </w:p>
    <w:p w14:paraId="0FA48DF2" w14:textId="77777777" w:rsidR="00620B83" w:rsidRDefault="00620B83" w:rsidP="00620B83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Exercice : 07      Le Conseil municipal de la commune de Montmaur-en-Diois, </w:t>
      </w:r>
    </w:p>
    <w:p w14:paraId="36E64153" w14:textId="6B6CC328" w:rsidR="00620B83" w:rsidRDefault="00620B83" w:rsidP="00620B83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Présents : 07    régulièrement convoqué, s’est réuni au nombre prescrit par la loi, </w:t>
      </w:r>
    </w:p>
    <w:p w14:paraId="3A64E0C6" w14:textId="77777777" w:rsidR="00620B83" w:rsidRDefault="00620B83" w:rsidP="00620B83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>Votants : 07      dans le lieu habituel de ses séances, sous la présidence de Mme GERY Claire, Maire</w:t>
      </w:r>
    </w:p>
    <w:p w14:paraId="4B0FDAAE" w14:textId="06CE8D3B" w:rsidR="00620B83" w:rsidRDefault="00620B83" w:rsidP="00620B83">
      <w:pPr>
        <w:tabs>
          <w:tab w:val="left" w:pos="2835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Date convocation : 12/01/2022</w:t>
      </w:r>
    </w:p>
    <w:p w14:paraId="3A451B61" w14:textId="77777777" w:rsidR="00620B83" w:rsidRDefault="00620B83" w:rsidP="00620B83">
      <w:pPr>
        <w:rPr>
          <w:sz w:val="20"/>
          <w:szCs w:val="20"/>
          <w:u w:val="single"/>
        </w:rPr>
      </w:pPr>
    </w:p>
    <w:p w14:paraId="08382DBC" w14:textId="307A83B9" w:rsidR="00620B83" w:rsidRDefault="00620B83" w:rsidP="00620B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Présents</w:t>
      </w:r>
      <w:r>
        <w:rPr>
          <w:sz w:val="20"/>
          <w:szCs w:val="20"/>
        </w:rPr>
        <w:t> Mme GERY Claire,</w:t>
      </w:r>
      <w:r w:rsidRPr="00A523E3">
        <w:rPr>
          <w:sz w:val="20"/>
          <w:szCs w:val="20"/>
        </w:rPr>
        <w:t xml:space="preserve"> </w:t>
      </w:r>
      <w:r>
        <w:rPr>
          <w:sz w:val="20"/>
          <w:szCs w:val="20"/>
        </w:rPr>
        <w:t>M. ARMAND Grégory, Mme CERTANO Céline, Mme DASSE Anne-Cécile M. FORTUNE Robert, M. MOORE Roger, M. PUILLET Thierry.</w:t>
      </w:r>
    </w:p>
    <w:p w14:paraId="33BFCBFA" w14:textId="38572A5D" w:rsidR="00620B83" w:rsidRDefault="00620B83" w:rsidP="00620B83">
      <w:pPr>
        <w:rPr>
          <w:sz w:val="20"/>
          <w:szCs w:val="20"/>
        </w:rPr>
      </w:pPr>
      <w:r>
        <w:rPr>
          <w:sz w:val="20"/>
          <w:szCs w:val="20"/>
          <w:u w:val="single"/>
        </w:rPr>
        <w:t>Absents</w:t>
      </w:r>
      <w:r>
        <w:rPr>
          <w:sz w:val="20"/>
          <w:szCs w:val="20"/>
        </w:rPr>
        <w:t xml:space="preserve"> : </w:t>
      </w:r>
    </w:p>
    <w:p w14:paraId="5D97AA4E" w14:textId="6001107B" w:rsidR="00620B83" w:rsidRDefault="00620B83" w:rsidP="00620B83">
      <w:pPr>
        <w:rPr>
          <w:sz w:val="20"/>
          <w:szCs w:val="20"/>
        </w:rPr>
      </w:pPr>
      <w:r>
        <w:rPr>
          <w:sz w:val="20"/>
          <w:szCs w:val="20"/>
        </w:rPr>
        <w:t>S</w:t>
      </w:r>
      <w:r>
        <w:rPr>
          <w:sz w:val="20"/>
          <w:szCs w:val="20"/>
          <w:u w:val="single"/>
        </w:rPr>
        <w:t>ecrétaire de séance</w:t>
      </w:r>
      <w:r>
        <w:rPr>
          <w:sz w:val="20"/>
          <w:szCs w:val="20"/>
        </w:rPr>
        <w:t> : CERTANO Céline</w:t>
      </w:r>
      <w:bookmarkEnd w:id="0"/>
      <w:r w:rsidRPr="00F30B3B">
        <w:rPr>
          <w:sz w:val="20"/>
          <w:szCs w:val="20"/>
        </w:rPr>
        <w:t xml:space="preserve"> </w:t>
      </w:r>
    </w:p>
    <w:p w14:paraId="1E6D517F" w14:textId="77777777" w:rsidR="00620B83" w:rsidRDefault="00620B83" w:rsidP="00620B83">
      <w:pPr>
        <w:pStyle w:val="Paragraphedeliste1"/>
        <w:rPr>
          <w:bCs/>
          <w:sz w:val="20"/>
          <w:szCs w:val="20"/>
        </w:rPr>
      </w:pPr>
    </w:p>
    <w:p w14:paraId="62DC42D6" w14:textId="77777777" w:rsidR="00620B83" w:rsidRDefault="00620B83" w:rsidP="00620B83">
      <w:pPr>
        <w:pStyle w:val="Paragraphedeliste1"/>
        <w:rPr>
          <w:bCs/>
          <w:sz w:val="20"/>
          <w:szCs w:val="20"/>
        </w:rPr>
      </w:pPr>
    </w:p>
    <w:p w14:paraId="36FCF372" w14:textId="77777777" w:rsidR="00620B83" w:rsidRPr="00A61BF7" w:rsidRDefault="00620B83" w:rsidP="00620B83">
      <w:pPr>
        <w:suppressAutoHyphens w:val="0"/>
        <w:ind w:left="360" w:firstLine="540"/>
        <w:jc w:val="both"/>
        <w:rPr>
          <w:rFonts w:eastAsia="Times New Roman" w:cs="Times New Roman"/>
          <w:kern w:val="0"/>
          <w:sz w:val="20"/>
          <w:szCs w:val="20"/>
          <w:lang w:eastAsia="fr-FR"/>
        </w:rPr>
      </w:pPr>
    </w:p>
    <w:p w14:paraId="21141EE1" w14:textId="77777777" w:rsidR="00620B83" w:rsidRDefault="00620B83" w:rsidP="00620B83">
      <w:pPr>
        <w:pStyle w:val="Paragraphedeliste1"/>
        <w:rPr>
          <w:bCs/>
          <w:sz w:val="20"/>
          <w:szCs w:val="20"/>
        </w:rPr>
      </w:pPr>
    </w:p>
    <w:p w14:paraId="1BF155A3" w14:textId="671C11EB" w:rsidR="00620B83" w:rsidRPr="00436EF5" w:rsidRDefault="00620B83" w:rsidP="00620B83">
      <w:pPr>
        <w:jc w:val="both"/>
      </w:pPr>
      <w:r w:rsidRPr="00436EF5">
        <w:t>Approbation du compte rendu de la séance précédente.</w:t>
      </w:r>
    </w:p>
    <w:p w14:paraId="3AE8552D" w14:textId="7E18779C" w:rsidR="00620B83" w:rsidRDefault="00620B83" w:rsidP="00620B83">
      <w:pPr>
        <w:jc w:val="both"/>
      </w:pPr>
    </w:p>
    <w:p w14:paraId="0BB19AD4" w14:textId="53946BC9" w:rsidR="00620B83" w:rsidRPr="00436EF5" w:rsidRDefault="00620B83" w:rsidP="00620B83">
      <w:pPr>
        <w:jc w:val="both"/>
        <w:rPr>
          <w:b/>
          <w:bCs/>
        </w:rPr>
      </w:pPr>
      <w:bookmarkStart w:id="2" w:name="_Hlk94104194"/>
      <w:r w:rsidRPr="00436EF5">
        <w:rPr>
          <w:b/>
          <w:bCs/>
        </w:rPr>
        <w:t>1</w:t>
      </w:r>
      <w:r w:rsidR="00436EF5">
        <w:rPr>
          <w:b/>
          <w:bCs/>
        </w:rPr>
        <w:t> :</w:t>
      </w:r>
      <w:r w:rsidR="00CD29EF" w:rsidRPr="00436EF5">
        <w:rPr>
          <w:b/>
          <w:bCs/>
        </w:rPr>
        <w:t xml:space="preserve"> Demande de subventions 2022</w:t>
      </w:r>
    </w:p>
    <w:p w14:paraId="78A12AF6" w14:textId="59FA15E7" w:rsidR="00CD29EF" w:rsidRDefault="00CD29EF" w:rsidP="00620B83">
      <w:pPr>
        <w:jc w:val="both"/>
      </w:pPr>
    </w:p>
    <w:p w14:paraId="6A27268B" w14:textId="4E86693D" w:rsidR="00CD29EF" w:rsidRDefault="00CD29EF" w:rsidP="00620B83">
      <w:pPr>
        <w:jc w:val="both"/>
      </w:pPr>
      <w:r>
        <w:t>Le Maire présente les demandes de subventions reçues en ce début d’année.</w:t>
      </w:r>
    </w:p>
    <w:p w14:paraId="15802E17" w14:textId="4D4A22B2" w:rsidR="00CD29EF" w:rsidRDefault="00CD29EF" w:rsidP="00620B83">
      <w:pPr>
        <w:jc w:val="both"/>
      </w:pPr>
      <w:r>
        <w:t>Le conseil municipal après examen décide :</w:t>
      </w:r>
    </w:p>
    <w:p w14:paraId="3021D4D1" w14:textId="0554A6D6" w:rsidR="00CD29EF" w:rsidRDefault="00CD29EF" w:rsidP="00CD29EF">
      <w:pPr>
        <w:pStyle w:val="Paragraphedeliste"/>
        <w:numPr>
          <w:ilvl w:val="0"/>
          <w:numId w:val="1"/>
        </w:numPr>
        <w:jc w:val="both"/>
      </w:pPr>
      <w:r>
        <w:t>Accord pour les subventions suivantes :</w:t>
      </w:r>
    </w:p>
    <w:p w14:paraId="1B9104D6" w14:textId="2D7BFC7F" w:rsidR="00CD29EF" w:rsidRDefault="00CD29EF" w:rsidP="00CD29EF">
      <w:pPr>
        <w:pStyle w:val="Paragraphedeliste"/>
        <w:numPr>
          <w:ilvl w:val="0"/>
          <w:numId w:val="2"/>
        </w:numPr>
        <w:jc w:val="both"/>
      </w:pPr>
      <w:r>
        <w:t>Yoga sur chaise : 60 €</w:t>
      </w:r>
    </w:p>
    <w:p w14:paraId="08926211" w14:textId="0C8389B5" w:rsidR="00CD29EF" w:rsidRDefault="00CD29EF" w:rsidP="00CD29EF">
      <w:pPr>
        <w:pStyle w:val="Paragraphedeliste"/>
        <w:numPr>
          <w:ilvl w:val="0"/>
          <w:numId w:val="2"/>
        </w:numPr>
        <w:jc w:val="both"/>
      </w:pPr>
      <w:r>
        <w:t>AVI : 80 € (2 personnes résidant</w:t>
      </w:r>
      <w:r w:rsidR="00507429">
        <w:t>s</w:t>
      </w:r>
      <w:r>
        <w:t xml:space="preserve"> sur la commune </w:t>
      </w:r>
      <w:r w:rsidR="00044AB8">
        <w:t>b</w:t>
      </w:r>
      <w:r>
        <w:t>énéficie</w:t>
      </w:r>
      <w:r w:rsidR="00044AB8">
        <w:t>nt de ce service)</w:t>
      </w:r>
    </w:p>
    <w:p w14:paraId="1457ED36" w14:textId="509087A0" w:rsidR="00044AB8" w:rsidRDefault="00044AB8" w:rsidP="00044AB8">
      <w:pPr>
        <w:jc w:val="both"/>
      </w:pPr>
      <w:r>
        <w:t>Rejets :</w:t>
      </w:r>
    </w:p>
    <w:p w14:paraId="53AFD4C6" w14:textId="57F12F1E" w:rsidR="00044AB8" w:rsidRDefault="00044AB8" w:rsidP="00044AB8">
      <w:pPr>
        <w:pStyle w:val="Paragraphedeliste"/>
        <w:numPr>
          <w:ilvl w:val="0"/>
          <w:numId w:val="2"/>
        </w:numPr>
        <w:jc w:val="both"/>
      </w:pPr>
      <w:r>
        <w:t xml:space="preserve">UDSP </w:t>
      </w:r>
    </w:p>
    <w:p w14:paraId="37013043" w14:textId="31FB734C" w:rsidR="005308BC" w:rsidRDefault="00044AB8" w:rsidP="00244B65">
      <w:pPr>
        <w:pStyle w:val="Paragraphedeliste"/>
        <w:numPr>
          <w:ilvl w:val="0"/>
          <w:numId w:val="2"/>
        </w:numPr>
        <w:jc w:val="both"/>
      </w:pPr>
      <w:r>
        <w:t xml:space="preserve">REMAID </w:t>
      </w:r>
      <w:bookmarkEnd w:id="1"/>
    </w:p>
    <w:p w14:paraId="1682F7B7" w14:textId="0F2F50BD" w:rsidR="00244B65" w:rsidRDefault="00244B65" w:rsidP="00244B65">
      <w:pPr>
        <w:pStyle w:val="Paragraphedeliste"/>
        <w:numPr>
          <w:ilvl w:val="0"/>
          <w:numId w:val="2"/>
        </w:numPr>
        <w:jc w:val="both"/>
      </w:pPr>
      <w:r>
        <w:t>ACCORDERIE</w:t>
      </w:r>
    </w:p>
    <w:bookmarkEnd w:id="2"/>
    <w:p w14:paraId="253911F1" w14:textId="14BC820C" w:rsidR="00244B65" w:rsidRDefault="00244B65" w:rsidP="00244B65">
      <w:pPr>
        <w:jc w:val="both"/>
      </w:pPr>
    </w:p>
    <w:p w14:paraId="1ED5C3F4" w14:textId="77777777" w:rsidR="00244B65" w:rsidRDefault="00244B65" w:rsidP="00244B65">
      <w:pPr>
        <w:jc w:val="both"/>
      </w:pPr>
    </w:p>
    <w:p w14:paraId="78558449" w14:textId="176EDB86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b/>
          <w:bCs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br/>
      </w:r>
      <w:bookmarkStart w:id="3" w:name="_Hlk94104536"/>
      <w:r>
        <w:rPr>
          <w:rFonts w:ascii="Times New Roman" w:eastAsia="Times New Roman" w:hAnsi="Times New Roman" w:cs="Times New Roman"/>
          <w:b/>
          <w:bCs/>
          <w:kern w:val="0"/>
          <w:lang w:eastAsia="fr-FR"/>
        </w:rPr>
        <w:t xml:space="preserve">2 : </w:t>
      </w:r>
      <w:r w:rsidRPr="00244B65">
        <w:rPr>
          <w:rFonts w:ascii="Times New Roman" w:eastAsia="Times New Roman" w:hAnsi="Times New Roman" w:cs="Times New Roman"/>
          <w:b/>
          <w:bCs/>
          <w:kern w:val="0"/>
          <w:lang w:eastAsia="fr-FR"/>
        </w:rPr>
        <w:t>E</w:t>
      </w:r>
      <w:r w:rsidR="008560C3">
        <w:rPr>
          <w:rFonts w:ascii="Times New Roman" w:eastAsia="Times New Roman" w:hAnsi="Times New Roman" w:cs="Times New Roman"/>
          <w:b/>
          <w:bCs/>
          <w:kern w:val="0"/>
          <w:lang w:eastAsia="fr-FR"/>
        </w:rPr>
        <w:t xml:space="preserve">mploi permanent </w:t>
      </w:r>
      <w:r w:rsidR="007A78E9">
        <w:rPr>
          <w:rFonts w:ascii="Times New Roman" w:eastAsia="Times New Roman" w:hAnsi="Times New Roman" w:cs="Times New Roman"/>
          <w:b/>
          <w:bCs/>
          <w:kern w:val="0"/>
          <w:lang w:eastAsia="fr-FR"/>
        </w:rPr>
        <w:t>d’adjoint administratif territorial</w:t>
      </w:r>
      <w:r w:rsidRPr="00244B65">
        <w:rPr>
          <w:rFonts w:ascii="Times New Roman" w:eastAsia="Times New Roman" w:hAnsi="Times New Roman" w:cs="Times New Roman"/>
          <w:b/>
          <w:bCs/>
          <w:kern w:val="0"/>
          <w:lang w:eastAsia="fr-FR"/>
        </w:rPr>
        <w:t xml:space="preserve">- </w:t>
      </w:r>
      <w:r w:rsidR="007A78E9">
        <w:rPr>
          <w:rFonts w:ascii="Times New Roman" w:eastAsia="Times New Roman" w:hAnsi="Times New Roman" w:cs="Times New Roman"/>
          <w:b/>
          <w:bCs/>
          <w:kern w:val="0"/>
          <w:lang w:eastAsia="fr-FR"/>
        </w:rPr>
        <w:t>ouverture du recrutement à un agent contractuel</w:t>
      </w:r>
      <w:r w:rsidRPr="00244B65">
        <w:rPr>
          <w:rFonts w:ascii="Times New Roman" w:eastAsia="Times New Roman" w:hAnsi="Times New Roman" w:cs="Times New Roman"/>
          <w:b/>
          <w:bCs/>
          <w:kern w:val="0"/>
          <w:lang w:eastAsia="fr-FR"/>
        </w:rPr>
        <w:t xml:space="preserve"> </w:t>
      </w:r>
    </w:p>
    <w:p w14:paraId="03C0DB0F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 </w:t>
      </w:r>
    </w:p>
    <w:p w14:paraId="18A08FB7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Le Maire rappelle à l’assemblée : </w:t>
      </w:r>
    </w:p>
    <w:p w14:paraId="62B61AF9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Conformément à l’article 34 de la loi du 26 janvier 1984, les emplois de chaque collectivité ou établissement sont créés par l’organe délibérant de la collectivité ou de l’établissement. </w:t>
      </w:r>
    </w:p>
    <w:p w14:paraId="7F35A4D6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Il appartient donc au Conseil Municipal de fixer l’effectif des emplois à temps complet et non complet nécessaires au fonctionnement des services, même lorsqu’il s’agit de modifier le tableau des emplois pour permettre des avancements de grade. </w:t>
      </w:r>
    </w:p>
    <w:p w14:paraId="4801928A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La délibération précise le grade ou, le cas échéant, les grades correspondant à l'emploi créé. Elle indique, le cas échéant, si l'emploi peut également être pourvu par un agent contractuel sur le fondement de l'article 3-3. </w:t>
      </w:r>
    </w:p>
    <w:p w14:paraId="7F5F8814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>Dans ce cas, le motif invoqué, la nature des fonctions, les niveaux de recrutement et de rémunération de l'emploi créé sont précisés.</w:t>
      </w:r>
    </w:p>
    <w:p w14:paraId="0EF46034" w14:textId="15977C8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Considérant le tableau des emplois adopté par le Conseil Municipal le 31 Juillet 2021, Considérant la création d’un emploi d’adjoint administratif territorial par délibération du </w:t>
      </w:r>
      <w:r w:rsidR="008C5DE7">
        <w:rPr>
          <w:rFonts w:ascii="Times New Roman" w:eastAsia="Times New Roman" w:hAnsi="Times New Roman" w:cs="Times New Roman"/>
          <w:kern w:val="0"/>
          <w:lang w:eastAsia="fr-FR"/>
        </w:rPr>
        <w:t>29/10/2019</w:t>
      </w:r>
      <w:r w:rsidR="00EA566B">
        <w:rPr>
          <w:rFonts w:ascii="Times New Roman" w:eastAsia="Times New Roman" w:hAnsi="Times New Roman" w:cs="Times New Roman"/>
          <w:kern w:val="0"/>
          <w:lang w:eastAsia="fr-FR"/>
        </w:rPr>
        <w:t>.</w:t>
      </w:r>
    </w:p>
    <w:p w14:paraId="501B64F6" w14:textId="6F91088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lastRenderedPageBreak/>
        <w:t>Considérant la nécessité de procéder au recrutement d’un agent sur un emploi d’adjoint administratif territorial -secrétaire de mairie- en raison de la mutation de Mme Nathalie Châtelet (titulaire du poste).</w:t>
      </w:r>
    </w:p>
    <w:p w14:paraId="45FD0271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</w:p>
    <w:p w14:paraId="1653710F" w14:textId="6D6CCECA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Le Maire propose à l’assemblée </w:t>
      </w:r>
      <w:proofErr w:type="gramStart"/>
      <w:r w:rsidRPr="00244B65">
        <w:rPr>
          <w:rFonts w:ascii="Times New Roman" w:eastAsia="Times New Roman" w:hAnsi="Times New Roman" w:cs="Times New Roman"/>
          <w:kern w:val="0"/>
          <w:lang w:eastAsia="fr-FR"/>
        </w:rPr>
        <w:t>de  permettre</w:t>
      </w:r>
      <w:proofErr w:type="gramEnd"/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 de pou</w:t>
      </w:r>
      <w:r w:rsidR="0087032E">
        <w:rPr>
          <w:rFonts w:ascii="Times New Roman" w:eastAsia="Times New Roman" w:hAnsi="Times New Roman" w:cs="Times New Roman"/>
          <w:kern w:val="0"/>
          <w:lang w:eastAsia="fr-FR"/>
        </w:rPr>
        <w:t>r</w:t>
      </w: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voir le poste par un agent contractuel, </w:t>
      </w:r>
    </w:p>
    <w:p w14:paraId="1A251548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>Fonctionnaire : - pour l’emploi d’un agent administratif territorial, permanent non complet à raison de 7 heures hebdomadaires.</w:t>
      </w:r>
    </w:p>
    <w:p w14:paraId="1BAE33EA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Le tableau des emplois est ainsi modifié à compter du 18/01/2022, </w:t>
      </w:r>
    </w:p>
    <w:p w14:paraId="050A59CC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>Filière : administrative, Cadre d’emploi : adjoint administratif territorial -catégorie C, Grade : adjoint administratif territorial, effectif : 1</w:t>
      </w:r>
    </w:p>
    <w:p w14:paraId="7923AD04" w14:textId="2E0DC7F4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>Cet emploi pourra être pourvu par un agent contractuel dans les conditions de l’article 3-3,4° de la loi du 26 janvier 1984 pour l’exercice des fonctions d’adjoint administratif (secrétaire de mairie)</w:t>
      </w:r>
      <w:r w:rsidR="00EA566B">
        <w:rPr>
          <w:rFonts w:ascii="Times New Roman" w:eastAsia="Times New Roman" w:hAnsi="Times New Roman" w:cs="Times New Roman"/>
          <w:kern w:val="0"/>
          <w:lang w:eastAsia="fr-FR"/>
        </w:rPr>
        <w:t xml:space="preserve"> conformément à la délibération du 29/10/2019.</w:t>
      </w:r>
    </w:p>
    <w:p w14:paraId="777D6BBF" w14:textId="64994824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La rémunération est fixée sur la base de l’indice brut </w:t>
      </w:r>
      <w:r w:rsidR="00436EF5" w:rsidRPr="00244B65">
        <w:rPr>
          <w:rFonts w:ascii="Times New Roman" w:eastAsia="Times New Roman" w:hAnsi="Times New Roman" w:cs="Times New Roman"/>
          <w:kern w:val="0"/>
          <w:lang w:eastAsia="fr-FR"/>
        </w:rPr>
        <w:t>367.</w:t>
      </w:r>
    </w:p>
    <w:p w14:paraId="219B826A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</w:p>
    <w:p w14:paraId="65E6D214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Le Conseil Municipal, après en avoir délibéré, </w:t>
      </w:r>
    </w:p>
    <w:p w14:paraId="63164499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>DECIDE : que l’emploi pourra être pourvu par un agent contractuel.</w:t>
      </w:r>
    </w:p>
    <w:p w14:paraId="68527AAB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</w:p>
    <w:p w14:paraId="3F38F133" w14:textId="77777777" w:rsidR="00244B65" w:rsidRP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 xml:space="preserve">Les crédits nécessaires à la rémunération et aux charges des agents nommés dans les emplois seront inscrits au budget. </w:t>
      </w:r>
    </w:p>
    <w:p w14:paraId="068A0DC5" w14:textId="6532FDD9" w:rsid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 w:rsidRPr="00244B65">
        <w:rPr>
          <w:rFonts w:ascii="Times New Roman" w:eastAsia="Times New Roman" w:hAnsi="Times New Roman" w:cs="Times New Roman"/>
          <w:kern w:val="0"/>
          <w:lang w:eastAsia="fr-FR"/>
        </w:rPr>
        <w:t>ADOPTÉ : à l’unanimité des membres présents</w:t>
      </w:r>
    </w:p>
    <w:p w14:paraId="70415801" w14:textId="15DA06F7" w:rsid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</w:p>
    <w:bookmarkEnd w:id="3"/>
    <w:p w14:paraId="6849FB15" w14:textId="09C946E7" w:rsidR="00244B65" w:rsidRPr="008C5DE7" w:rsidRDefault="00244B65" w:rsidP="00244B65">
      <w:pPr>
        <w:suppressAutoHyphens w:val="0"/>
        <w:rPr>
          <w:rFonts w:ascii="Times New Roman" w:eastAsia="Times New Roman" w:hAnsi="Times New Roman" w:cs="Times New Roman"/>
          <w:b/>
          <w:bCs/>
          <w:kern w:val="0"/>
          <w:lang w:eastAsia="fr-FR"/>
        </w:rPr>
      </w:pPr>
      <w:r w:rsidRPr="008C5DE7">
        <w:rPr>
          <w:rFonts w:ascii="Times New Roman" w:eastAsia="Times New Roman" w:hAnsi="Times New Roman" w:cs="Times New Roman"/>
          <w:b/>
          <w:bCs/>
          <w:kern w:val="0"/>
          <w:lang w:eastAsia="fr-FR"/>
        </w:rPr>
        <w:t xml:space="preserve">3 : Plan de sauvegarde- </w:t>
      </w:r>
      <w:r w:rsidR="00507429" w:rsidRPr="008C5DE7">
        <w:rPr>
          <w:rFonts w:ascii="Times New Roman" w:eastAsia="Times New Roman" w:hAnsi="Times New Roman" w:cs="Times New Roman"/>
          <w:b/>
          <w:bCs/>
          <w:kern w:val="0"/>
          <w:lang w:eastAsia="fr-FR"/>
        </w:rPr>
        <w:t>révision</w:t>
      </w:r>
    </w:p>
    <w:p w14:paraId="025F8C03" w14:textId="268B032B" w:rsid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</w:p>
    <w:p w14:paraId="3E054551" w14:textId="499331AB" w:rsidR="00244B65" w:rsidRDefault="00244B65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  <w:r>
        <w:rPr>
          <w:rFonts w:ascii="Times New Roman" w:eastAsia="Times New Roman" w:hAnsi="Times New Roman" w:cs="Times New Roman"/>
          <w:kern w:val="0"/>
          <w:lang w:eastAsia="fr-FR"/>
        </w:rPr>
        <w:t>Présentation au</w:t>
      </w:r>
      <w:r w:rsidR="00F1727D">
        <w:rPr>
          <w:rFonts w:ascii="Times New Roman" w:eastAsia="Times New Roman" w:hAnsi="Times New Roman" w:cs="Times New Roman"/>
          <w:kern w:val="0"/>
          <w:lang w:eastAsia="fr-FR"/>
        </w:rPr>
        <w:t>x</w:t>
      </w:r>
      <w:r>
        <w:rPr>
          <w:rFonts w:ascii="Times New Roman" w:eastAsia="Times New Roman" w:hAnsi="Times New Roman" w:cs="Times New Roman"/>
          <w:kern w:val="0"/>
          <w:lang w:eastAsia="fr-FR"/>
        </w:rPr>
        <w:t xml:space="preserve"> membres du Conseil municipal de leur rôle</w:t>
      </w:r>
      <w:r w:rsidR="00F1727D">
        <w:rPr>
          <w:rFonts w:ascii="Times New Roman" w:eastAsia="Times New Roman" w:hAnsi="Times New Roman" w:cs="Times New Roman"/>
          <w:kern w:val="0"/>
          <w:lang w:eastAsia="fr-FR"/>
        </w:rPr>
        <w:t>, le PSC sera bientôt finalisé pour une adoption lors d’une prochaine séance.</w:t>
      </w:r>
    </w:p>
    <w:p w14:paraId="2EE54DDB" w14:textId="2DE89124" w:rsidR="00F1727D" w:rsidRDefault="00F1727D" w:rsidP="00244B65">
      <w:pPr>
        <w:suppressAutoHyphens w:val="0"/>
        <w:rPr>
          <w:rFonts w:ascii="Times New Roman" w:eastAsia="Times New Roman" w:hAnsi="Times New Roman" w:cs="Times New Roman"/>
          <w:kern w:val="0"/>
          <w:lang w:eastAsia="fr-FR"/>
        </w:rPr>
      </w:pPr>
    </w:p>
    <w:p w14:paraId="24324587" w14:textId="77A52E3F" w:rsidR="00F1727D" w:rsidRPr="00436EF5" w:rsidRDefault="00F1727D" w:rsidP="00F1727D">
      <w:pPr>
        <w:spacing w:line="23" w:lineRule="atLeast"/>
        <w:jc w:val="both"/>
        <w:rPr>
          <w:rFonts w:ascii="Arial" w:hAnsi="Arial" w:cs="Arial"/>
          <w:b/>
          <w:i/>
          <w:sz w:val="20"/>
          <w:szCs w:val="20"/>
        </w:rPr>
      </w:pPr>
      <w:bookmarkStart w:id="4" w:name="_Hlk94104714"/>
      <w:r w:rsidRPr="00436EF5">
        <w:rPr>
          <w:rFonts w:ascii="Arial" w:hAnsi="Arial" w:cs="Arial"/>
          <w:b/>
          <w:sz w:val="20"/>
          <w:u w:val="single"/>
        </w:rPr>
        <w:t>4</w:t>
      </w:r>
      <w:r w:rsidRPr="00436EF5">
        <w:rPr>
          <w:rFonts w:ascii="Arial" w:hAnsi="Arial" w:cs="Arial"/>
          <w:b/>
          <w:sz w:val="20"/>
        </w:rPr>
        <w:t xml:space="preserve"> : Adhésion à la Compétence Efficacité Energétique </w:t>
      </w:r>
      <w:r w:rsidRPr="00436EF5">
        <w:rPr>
          <w:rFonts w:ascii="Arial" w:hAnsi="Arial" w:cs="Arial"/>
          <w:b/>
          <w:sz w:val="20"/>
          <w:szCs w:val="20"/>
        </w:rPr>
        <w:t xml:space="preserve">de </w:t>
      </w:r>
      <w:r w:rsidRPr="00436EF5">
        <w:rPr>
          <w:rFonts w:ascii="Arial" w:hAnsi="Arial" w:cs="Arial"/>
          <w:b/>
          <w:sz w:val="20"/>
        </w:rPr>
        <w:t>Territoire d’énergie Drôme – SDED</w:t>
      </w:r>
      <w:r w:rsidRPr="00436EF5">
        <w:rPr>
          <w:rFonts w:ascii="Arial" w:hAnsi="Arial" w:cs="Arial"/>
          <w:b/>
          <w:i/>
          <w:sz w:val="20"/>
          <w:szCs w:val="20"/>
        </w:rPr>
        <w:t>.</w:t>
      </w:r>
    </w:p>
    <w:p w14:paraId="37A215D9" w14:textId="77777777" w:rsidR="00F1727D" w:rsidRDefault="00F1727D" w:rsidP="00F1727D">
      <w:pPr>
        <w:rPr>
          <w:rFonts w:ascii="Arial" w:hAnsi="Arial" w:cs="Arial"/>
          <w:sz w:val="20"/>
        </w:rPr>
      </w:pPr>
    </w:p>
    <w:p w14:paraId="38DDA0B8" w14:textId="77777777" w:rsidR="00F1727D" w:rsidRDefault="00F1727D" w:rsidP="00F1727D">
      <w:pPr>
        <w:jc w:val="both"/>
        <w:rPr>
          <w:rFonts w:ascii="Arial" w:hAnsi="Arial" w:cs="Arial"/>
          <w:sz w:val="20"/>
        </w:rPr>
      </w:pPr>
      <w:r w:rsidRPr="00DE0785">
        <w:rPr>
          <w:rFonts w:ascii="Arial" w:hAnsi="Arial" w:cs="Arial"/>
          <w:sz w:val="20"/>
        </w:rPr>
        <w:t>En application des engagements mondiaux adoptés dans l’Accord de Paris, ainsi que de leurs déclinaisons aux échelles européenne et nationale, Territoire d’énergie Drôme – SDED met en place des initiatives visant à lutter contre le dérèglement climatique, essentiellement dans le cha</w:t>
      </w:r>
      <w:r>
        <w:rPr>
          <w:rFonts w:ascii="Arial" w:hAnsi="Arial" w:cs="Arial"/>
          <w:sz w:val="20"/>
        </w:rPr>
        <w:t>mp de l’efficacité énergétique.</w:t>
      </w:r>
    </w:p>
    <w:p w14:paraId="296B7DA0" w14:textId="77777777" w:rsidR="00F1727D" w:rsidRPr="00DE0785" w:rsidRDefault="00F1727D" w:rsidP="00F1727D">
      <w:pPr>
        <w:jc w:val="both"/>
        <w:rPr>
          <w:rFonts w:ascii="Arial" w:hAnsi="Arial" w:cs="Arial"/>
          <w:sz w:val="20"/>
        </w:rPr>
      </w:pPr>
    </w:p>
    <w:p w14:paraId="1BBF213E" w14:textId="77777777" w:rsidR="00F1727D" w:rsidRPr="00DE0785" w:rsidRDefault="00F1727D" w:rsidP="00F1727D">
      <w:pPr>
        <w:jc w:val="both"/>
        <w:rPr>
          <w:rFonts w:ascii="Arial" w:hAnsi="Arial" w:cs="Arial"/>
          <w:sz w:val="20"/>
        </w:rPr>
      </w:pPr>
      <w:r w:rsidRPr="00DE0785">
        <w:rPr>
          <w:rFonts w:ascii="Arial" w:hAnsi="Arial" w:cs="Arial"/>
          <w:sz w:val="20"/>
        </w:rPr>
        <w:t xml:space="preserve">Dans le but d’aider les collectivités drômoises à mettre en œuvre leur plan de transition énergétique, Territoire d’énergie Drôme – SDED engage un dispositif d’accompagnement aux études et aux investissements d’économies d’énergie dans le patrimoine bâti public. </w:t>
      </w:r>
    </w:p>
    <w:p w14:paraId="0E6B1142" w14:textId="77777777" w:rsidR="00F1727D" w:rsidRDefault="00F1727D" w:rsidP="00F1727D">
      <w:pPr>
        <w:jc w:val="both"/>
        <w:rPr>
          <w:rFonts w:ascii="Arial" w:hAnsi="Arial" w:cs="Arial"/>
          <w:sz w:val="20"/>
        </w:rPr>
      </w:pPr>
    </w:p>
    <w:p w14:paraId="3C81BA43" w14:textId="77777777" w:rsidR="00F1727D" w:rsidRPr="00EA3469" w:rsidRDefault="00F1727D" w:rsidP="00F1727D">
      <w:pPr>
        <w:jc w:val="both"/>
        <w:rPr>
          <w:rFonts w:ascii="Arial" w:hAnsi="Arial" w:cs="Arial"/>
          <w:sz w:val="20"/>
          <w:szCs w:val="20"/>
        </w:rPr>
      </w:pPr>
      <w:r w:rsidRPr="00EA3469">
        <w:rPr>
          <w:rFonts w:ascii="Arial" w:hAnsi="Arial" w:cs="Arial"/>
          <w:sz w:val="20"/>
          <w:szCs w:val="20"/>
        </w:rPr>
        <w:t>En vertu des articles L2224-31 et L2224-34 du CGCT qui fixe le cadre des actions relatives aux économies d'énergie que peuvent faire réaliser les Autorités Organisatrices de Distribution de l’Energie (AODE), le Comité syndical de Territoire d’énergie - SDED a adopté, le 28 septembre 2021, le règlement de sa Compétence Efficacité Energétique, applicable à compter du 1</w:t>
      </w:r>
      <w:r w:rsidRPr="00EA3469">
        <w:rPr>
          <w:rFonts w:ascii="Arial" w:hAnsi="Arial" w:cs="Arial"/>
          <w:sz w:val="20"/>
          <w:szCs w:val="20"/>
          <w:vertAlign w:val="superscript"/>
        </w:rPr>
        <w:t>er</w:t>
      </w:r>
      <w:r w:rsidRPr="00EA3469">
        <w:rPr>
          <w:rFonts w:ascii="Arial" w:hAnsi="Arial" w:cs="Arial"/>
          <w:sz w:val="20"/>
          <w:szCs w:val="20"/>
        </w:rPr>
        <w:t xml:space="preserve"> janvier 2022.</w:t>
      </w:r>
    </w:p>
    <w:p w14:paraId="57D37966" w14:textId="77777777" w:rsidR="00F1727D" w:rsidRPr="00EA3469" w:rsidRDefault="00F1727D" w:rsidP="00F1727D">
      <w:pPr>
        <w:rPr>
          <w:rFonts w:ascii="Arial" w:hAnsi="Arial" w:cs="Arial"/>
          <w:sz w:val="20"/>
        </w:rPr>
      </w:pPr>
    </w:p>
    <w:p w14:paraId="66E52ED2" w14:textId="77777777" w:rsidR="00F1727D" w:rsidRPr="00EA3469" w:rsidRDefault="00F1727D" w:rsidP="00F1727D">
      <w:pPr>
        <w:jc w:val="both"/>
        <w:rPr>
          <w:rFonts w:ascii="Arial" w:hAnsi="Arial" w:cs="Arial"/>
          <w:sz w:val="20"/>
          <w:szCs w:val="20"/>
        </w:rPr>
      </w:pPr>
      <w:r w:rsidRPr="00EA3469">
        <w:rPr>
          <w:rFonts w:ascii="Arial" w:hAnsi="Arial" w:cs="Arial"/>
          <w:sz w:val="20"/>
          <w:szCs w:val="20"/>
        </w:rPr>
        <w:t>Les collectivités membres de Territoire d'Énergie Drôme - SDED peuvent adhérer à cette compétence pour remplir leurs obligations issues entre autres de la loi 2015-992 du 17 août 2015 relative à la Transition Énergétique pour une Croissance Verte, à la loi 2019-1147 du 8 novembre 2019 relative à l’énergie et au climat ou encore de la loi n° 2021-1104 du 22 août 2021 portant lutte contre le dérèglement climatique et renforcement de la résilience face à ses effets.</w:t>
      </w:r>
    </w:p>
    <w:p w14:paraId="0142164B" w14:textId="77777777" w:rsidR="00F1727D" w:rsidRPr="00EA3469" w:rsidRDefault="00F1727D" w:rsidP="00F1727D">
      <w:pPr>
        <w:jc w:val="both"/>
        <w:rPr>
          <w:rFonts w:ascii="Arial" w:hAnsi="Arial" w:cs="Arial"/>
          <w:sz w:val="20"/>
          <w:szCs w:val="20"/>
        </w:rPr>
      </w:pPr>
    </w:p>
    <w:p w14:paraId="5F5DF337" w14:textId="77777777" w:rsidR="00F1727D" w:rsidRPr="00436EF5" w:rsidRDefault="00F1727D" w:rsidP="00F1727D">
      <w:pPr>
        <w:spacing w:line="23" w:lineRule="atLeast"/>
        <w:jc w:val="both"/>
        <w:rPr>
          <w:rFonts w:ascii="Arial" w:hAnsi="Arial" w:cs="Arial"/>
          <w:bCs/>
          <w:sz w:val="20"/>
        </w:rPr>
      </w:pPr>
      <w:r w:rsidRPr="00436EF5">
        <w:rPr>
          <w:rFonts w:ascii="Arial" w:hAnsi="Arial" w:cs="Arial"/>
          <w:bCs/>
          <w:sz w:val="20"/>
        </w:rPr>
        <w:t xml:space="preserve">Cette Compétence Efficacité Energétique propose deux niveaux d’intervention : </w:t>
      </w:r>
    </w:p>
    <w:p w14:paraId="3248791F" w14:textId="77777777" w:rsidR="00F1727D" w:rsidRPr="00EA3469" w:rsidRDefault="00F1727D" w:rsidP="00F1727D">
      <w:pPr>
        <w:spacing w:line="23" w:lineRule="atLeast"/>
        <w:jc w:val="both"/>
        <w:rPr>
          <w:rFonts w:ascii="Arial" w:hAnsi="Arial" w:cs="Arial"/>
          <w:sz w:val="18"/>
          <w:szCs w:val="20"/>
        </w:rPr>
      </w:pPr>
    </w:p>
    <w:p w14:paraId="215B6E09" w14:textId="77777777" w:rsidR="00F1727D" w:rsidRPr="00436EF5" w:rsidRDefault="00F1727D" w:rsidP="00F1727D">
      <w:pPr>
        <w:jc w:val="both"/>
        <w:rPr>
          <w:rFonts w:ascii="Arial" w:hAnsi="Arial" w:cs="Arial"/>
          <w:bCs/>
          <w:sz w:val="20"/>
        </w:rPr>
      </w:pPr>
      <w:r w:rsidRPr="00436EF5">
        <w:rPr>
          <w:rFonts w:ascii="Arial" w:hAnsi="Arial" w:cs="Arial"/>
          <w:bCs/>
          <w:sz w:val="20"/>
        </w:rPr>
        <w:t>Adhésion “Energie Base” : elle permet à la collectivité de bénéficier,</w:t>
      </w:r>
    </w:p>
    <w:p w14:paraId="4B990598" w14:textId="77777777" w:rsidR="00F1727D" w:rsidRPr="00EA3469" w:rsidRDefault="00F1727D" w:rsidP="00F1727D">
      <w:pPr>
        <w:numPr>
          <w:ilvl w:val="0"/>
          <w:numId w:val="4"/>
        </w:numPr>
        <w:suppressAutoHyphens w:val="0"/>
        <w:spacing w:line="256" w:lineRule="auto"/>
        <w:jc w:val="both"/>
        <w:rPr>
          <w:rFonts w:ascii="Arial" w:hAnsi="Arial" w:cs="Arial"/>
          <w:sz w:val="20"/>
        </w:rPr>
      </w:pPr>
      <w:r w:rsidRPr="00EA3469">
        <w:rPr>
          <w:rFonts w:ascii="Arial" w:hAnsi="Arial" w:cs="Arial"/>
          <w:sz w:val="20"/>
        </w:rPr>
        <w:t>D’une valorisation financière des certificats d’économies d’énergie (CEE),</w:t>
      </w:r>
    </w:p>
    <w:p w14:paraId="48786625" w14:textId="77777777" w:rsidR="00F1727D" w:rsidRPr="00EA3469" w:rsidRDefault="00F1727D" w:rsidP="00F1727D">
      <w:pPr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</w:rPr>
      </w:pPr>
      <w:r w:rsidRPr="00EA3469">
        <w:rPr>
          <w:rFonts w:ascii="Arial" w:hAnsi="Arial" w:cs="Arial"/>
          <w:sz w:val="20"/>
        </w:rPr>
        <w:t>D’un outil de suivi des consommations permettant d’enregistrer et d’utiliser par elle-même les données liées à son patrimoine bâti.</w:t>
      </w:r>
    </w:p>
    <w:p w14:paraId="4DF36FAF" w14:textId="77777777" w:rsidR="00F1727D" w:rsidRPr="00EA3469" w:rsidRDefault="00F1727D" w:rsidP="00F1727D">
      <w:pPr>
        <w:ind w:hanging="15"/>
        <w:jc w:val="both"/>
        <w:rPr>
          <w:rFonts w:ascii="Arial" w:hAnsi="Arial" w:cs="Arial"/>
          <w:sz w:val="20"/>
        </w:rPr>
      </w:pPr>
      <w:r w:rsidRPr="00EA3469">
        <w:rPr>
          <w:rFonts w:ascii="Arial" w:hAnsi="Arial" w:cs="Arial"/>
          <w:sz w:val="20"/>
        </w:rPr>
        <w:t>L’adhésion à ce dispositif s’élève à 0,10 € par habitant et par année civile. Elle est plafonnée à 500 €/an.</w:t>
      </w:r>
    </w:p>
    <w:p w14:paraId="0F10690A" w14:textId="77777777" w:rsidR="00F1727D" w:rsidRPr="00EA3469" w:rsidRDefault="00F1727D" w:rsidP="00F1727D">
      <w:pPr>
        <w:jc w:val="both"/>
        <w:rPr>
          <w:rFonts w:ascii="Arial" w:hAnsi="Arial" w:cs="Arial"/>
          <w:sz w:val="20"/>
        </w:rPr>
      </w:pPr>
    </w:p>
    <w:p w14:paraId="039A5DA8" w14:textId="77777777" w:rsidR="00F1727D" w:rsidRPr="00EA3469" w:rsidRDefault="00F1727D" w:rsidP="00F1727D">
      <w:pPr>
        <w:jc w:val="both"/>
        <w:rPr>
          <w:rFonts w:ascii="Arial" w:hAnsi="Arial" w:cs="Arial"/>
          <w:sz w:val="20"/>
        </w:rPr>
      </w:pPr>
      <w:r w:rsidRPr="00436EF5">
        <w:rPr>
          <w:rFonts w:ascii="Arial" w:hAnsi="Arial" w:cs="Arial"/>
          <w:bCs/>
          <w:sz w:val="20"/>
        </w:rPr>
        <w:t>Adhésion « Énergie Plus » : outre les dispositions de la formule “Energie Base”, cette formule permet</w:t>
      </w:r>
      <w:r w:rsidRPr="00EA3469">
        <w:rPr>
          <w:rFonts w:ascii="Arial" w:hAnsi="Arial" w:cs="Arial"/>
          <w:sz w:val="20"/>
        </w:rPr>
        <w:t xml:space="preserve"> à la collectivité d'accéder à plusieurs services liés au patrimoine dont elle est propriétaire,</w:t>
      </w:r>
    </w:p>
    <w:p w14:paraId="5407B246" w14:textId="77777777" w:rsidR="00F1727D" w:rsidRPr="00EA3469" w:rsidRDefault="00F1727D" w:rsidP="00F1727D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20"/>
        </w:rPr>
      </w:pPr>
      <w:r w:rsidRPr="00EA3469">
        <w:rPr>
          <w:rFonts w:ascii="Arial" w:hAnsi="Arial" w:cs="Arial"/>
          <w:sz w:val="20"/>
        </w:rPr>
        <w:t>L’analyse de ses consommations d’énergie par Territoire d’énergie Drôme - SDED</w:t>
      </w:r>
    </w:p>
    <w:p w14:paraId="464F02C4" w14:textId="77777777" w:rsidR="00F1727D" w:rsidRPr="00EA3469" w:rsidRDefault="00F1727D" w:rsidP="00F1727D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20"/>
        </w:rPr>
      </w:pPr>
      <w:r w:rsidRPr="00EA3469">
        <w:rPr>
          <w:rFonts w:ascii="Arial" w:hAnsi="Arial" w:cs="Arial"/>
          <w:sz w:val="20"/>
        </w:rPr>
        <w:t xml:space="preserve">Les études d’aide à la décision </w:t>
      </w:r>
    </w:p>
    <w:p w14:paraId="602A0326" w14:textId="77777777" w:rsidR="00F1727D" w:rsidRPr="00EA3469" w:rsidRDefault="00F1727D" w:rsidP="00F1727D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20"/>
        </w:rPr>
      </w:pPr>
      <w:r w:rsidRPr="00EA3469">
        <w:rPr>
          <w:rFonts w:ascii="Arial" w:hAnsi="Arial" w:cs="Arial"/>
          <w:sz w:val="20"/>
        </w:rPr>
        <w:t>L’aide financière aux travaux d’économies d’énergie, associée à un conseil technique</w:t>
      </w:r>
    </w:p>
    <w:p w14:paraId="46C7C2DD" w14:textId="77777777" w:rsidR="00F1727D" w:rsidRPr="00EA3469" w:rsidRDefault="00F1727D" w:rsidP="00F1727D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A3469">
        <w:rPr>
          <w:rFonts w:ascii="Arial" w:hAnsi="Arial" w:cs="Arial"/>
          <w:sz w:val="20"/>
        </w:rPr>
        <w:t>L’accompagnement au déroulement de projets</w:t>
      </w:r>
    </w:p>
    <w:p w14:paraId="788B6E00" w14:textId="5E56634E" w:rsidR="00F1727D" w:rsidRPr="00EA3469" w:rsidRDefault="00F1727D" w:rsidP="00F1727D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EA3469">
        <w:rPr>
          <w:rFonts w:ascii="Arial" w:hAnsi="Arial" w:cs="Arial"/>
          <w:sz w:val="20"/>
        </w:rPr>
        <w:t xml:space="preserve">L’adhésion à ce dispositif s’élève à 0,20 € </w:t>
      </w:r>
      <w:r w:rsidR="0087032E">
        <w:rPr>
          <w:rFonts w:ascii="Arial" w:hAnsi="Arial" w:cs="Arial"/>
          <w:sz w:val="20"/>
        </w:rPr>
        <w:t xml:space="preserve">par habitant </w:t>
      </w:r>
      <w:r w:rsidRPr="00EA3469">
        <w:rPr>
          <w:rFonts w:ascii="Arial" w:hAnsi="Arial" w:cs="Arial"/>
          <w:sz w:val="20"/>
        </w:rPr>
        <w:t>pour les communes rurales (au sens de la taxe communale sur les consommations finales d’électricité - TCCFE) ou à 0,50 € pour les communes urbaines (au sens de la TCCFE) par habitant et par année civile. Elle est plafonnée à 10 000 €/an.</w:t>
      </w:r>
    </w:p>
    <w:p w14:paraId="1807EE6A" w14:textId="77777777" w:rsidR="00F1727D" w:rsidRPr="00EA3469" w:rsidRDefault="00F1727D" w:rsidP="00F1727D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EA3469">
        <w:rPr>
          <w:rFonts w:ascii="Arial" w:hAnsi="Arial" w:cs="Arial"/>
          <w:sz w:val="20"/>
        </w:rPr>
        <w:t>L’adhésion est renouvelée par tacite reconduction chaque année civile sur une durée minimum de trois ans.</w:t>
      </w:r>
    </w:p>
    <w:p w14:paraId="7ACF7F6B" w14:textId="77777777" w:rsidR="00F1727D" w:rsidRDefault="00F1727D" w:rsidP="00F1727D">
      <w:pPr>
        <w:spacing w:line="2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Compte tenu de ces éléments,</w:t>
      </w:r>
      <w:r w:rsidRPr="00B529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Conseil Municipal décide</w:t>
      </w:r>
      <w:r w:rsidRPr="00B529EF">
        <w:rPr>
          <w:rFonts w:ascii="Arial" w:hAnsi="Arial" w:cs="Arial"/>
          <w:sz w:val="20"/>
          <w:szCs w:val="20"/>
        </w:rPr>
        <w:t xml:space="preserve"> :</w:t>
      </w:r>
    </w:p>
    <w:p w14:paraId="055823FC" w14:textId="77777777" w:rsidR="00F1727D" w:rsidRPr="00B529EF" w:rsidRDefault="00F1727D" w:rsidP="00F1727D">
      <w:pPr>
        <w:spacing w:line="23" w:lineRule="atLeast"/>
        <w:jc w:val="both"/>
        <w:rPr>
          <w:rFonts w:ascii="Arial" w:hAnsi="Arial" w:cs="Arial"/>
          <w:sz w:val="20"/>
          <w:szCs w:val="20"/>
        </w:rPr>
      </w:pPr>
    </w:p>
    <w:p w14:paraId="2169349E" w14:textId="036B82E8" w:rsidR="00F1727D" w:rsidRDefault="00507429" w:rsidP="00F1727D">
      <w:pPr>
        <w:pStyle w:val="Paragraphedeliste"/>
        <w:numPr>
          <w:ilvl w:val="0"/>
          <w:numId w:val="3"/>
        </w:numPr>
        <w:suppressAutoHyphens w:val="0"/>
        <w:spacing w:line="23" w:lineRule="atLeast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D’approuver</w:t>
      </w:r>
      <w:r w:rsidR="00F1727D">
        <w:rPr>
          <w:rFonts w:ascii="Arial" w:hAnsi="Arial" w:cs="Arial"/>
          <w:sz w:val="20"/>
          <w:szCs w:val="20"/>
        </w:rPr>
        <w:t xml:space="preserve"> le règlement de la Compétence Efficacité Energétique de </w:t>
      </w:r>
      <w:r w:rsidR="00F1727D" w:rsidRPr="00DE0785">
        <w:rPr>
          <w:rFonts w:ascii="Arial" w:hAnsi="Arial" w:cs="Arial"/>
          <w:sz w:val="20"/>
        </w:rPr>
        <w:t>Territoire d’énergie Drôme – SDED</w:t>
      </w:r>
      <w:r w:rsidR="00F1727D">
        <w:rPr>
          <w:rFonts w:ascii="Arial" w:hAnsi="Arial" w:cs="Arial"/>
          <w:sz w:val="20"/>
          <w:szCs w:val="20"/>
        </w:rPr>
        <w:t>, joint en annexe,</w:t>
      </w:r>
      <w:r w:rsidR="00F1727D" w:rsidRPr="00DE0785">
        <w:rPr>
          <w:rFonts w:ascii="Arial" w:hAnsi="Arial" w:cs="Arial"/>
          <w:sz w:val="20"/>
        </w:rPr>
        <w:t xml:space="preserve"> </w:t>
      </w:r>
      <w:r w:rsidR="00F1727D">
        <w:rPr>
          <w:rFonts w:ascii="Arial" w:hAnsi="Arial" w:cs="Arial"/>
          <w:sz w:val="20"/>
          <w:szCs w:val="20"/>
        </w:rPr>
        <w:t>pour les actions tendant à maîtriser la demande d’énergie sur le territoire,</w:t>
      </w:r>
    </w:p>
    <w:p w14:paraId="5C146278" w14:textId="77777777" w:rsidR="00F1727D" w:rsidRPr="00C65C66" w:rsidRDefault="00F1727D" w:rsidP="00F1727D">
      <w:pPr>
        <w:spacing w:line="23" w:lineRule="atLeast"/>
        <w:ind w:left="426" w:hanging="284"/>
        <w:jc w:val="both"/>
        <w:rPr>
          <w:rFonts w:ascii="Arial" w:hAnsi="Arial" w:cs="Arial"/>
          <w:sz w:val="20"/>
          <w:szCs w:val="20"/>
        </w:rPr>
      </w:pPr>
    </w:p>
    <w:p w14:paraId="151283F7" w14:textId="19DA8979" w:rsidR="00F1727D" w:rsidRPr="00311A0C" w:rsidRDefault="00507429" w:rsidP="00F1727D">
      <w:pPr>
        <w:pStyle w:val="Paragraphedeliste"/>
        <w:numPr>
          <w:ilvl w:val="0"/>
          <w:numId w:val="3"/>
        </w:numPr>
        <w:suppressAutoHyphens w:val="0"/>
        <w:spacing w:line="23" w:lineRule="atLeast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269D4">
        <w:rPr>
          <w:rFonts w:ascii="Arial" w:hAnsi="Arial" w:cs="Arial"/>
          <w:sz w:val="20"/>
          <w:szCs w:val="20"/>
        </w:rPr>
        <w:t>D’adhérer</w:t>
      </w:r>
      <w:r w:rsidR="00F1727D" w:rsidRPr="003269D4">
        <w:rPr>
          <w:rFonts w:ascii="Arial" w:hAnsi="Arial" w:cs="Arial"/>
          <w:sz w:val="20"/>
          <w:szCs w:val="20"/>
        </w:rPr>
        <w:t xml:space="preserve"> </w:t>
      </w:r>
      <w:r w:rsidR="00F1727D">
        <w:rPr>
          <w:rFonts w:ascii="Arial" w:hAnsi="Arial" w:cs="Arial"/>
          <w:sz w:val="20"/>
          <w:szCs w:val="20"/>
        </w:rPr>
        <w:t xml:space="preserve">à la formule </w:t>
      </w:r>
      <w:r w:rsidR="00F1727D" w:rsidRPr="00490594">
        <w:rPr>
          <w:rFonts w:ascii="Arial" w:hAnsi="Arial" w:cs="Arial"/>
          <w:sz w:val="20"/>
          <w:szCs w:val="20"/>
        </w:rPr>
        <w:t>« Energie Plus »</w:t>
      </w:r>
      <w:r w:rsidR="00F1727D">
        <w:rPr>
          <w:rFonts w:ascii="Arial" w:hAnsi="Arial" w:cs="Arial"/>
          <w:sz w:val="20"/>
          <w:szCs w:val="20"/>
        </w:rPr>
        <w:t xml:space="preserve"> de la Compétence Efficacité Energétique</w:t>
      </w:r>
      <w:r w:rsidR="00F1727D" w:rsidRPr="003269D4">
        <w:rPr>
          <w:rFonts w:ascii="Arial" w:hAnsi="Arial" w:cs="Arial"/>
          <w:sz w:val="20"/>
          <w:szCs w:val="20"/>
        </w:rPr>
        <w:t xml:space="preserve"> </w:t>
      </w:r>
      <w:r w:rsidR="00F1727D">
        <w:rPr>
          <w:rFonts w:ascii="Arial" w:hAnsi="Arial" w:cs="Arial"/>
          <w:sz w:val="20"/>
          <w:szCs w:val="20"/>
        </w:rPr>
        <w:t xml:space="preserve">de </w:t>
      </w:r>
      <w:r w:rsidR="00F1727D" w:rsidRPr="00DE0785">
        <w:rPr>
          <w:rFonts w:ascii="Arial" w:hAnsi="Arial" w:cs="Arial"/>
          <w:sz w:val="20"/>
        </w:rPr>
        <w:t xml:space="preserve">Territoire </w:t>
      </w:r>
      <w:r w:rsidR="00F1727D" w:rsidRPr="004B6509">
        <w:rPr>
          <w:rFonts w:ascii="Arial" w:hAnsi="Arial" w:cs="Arial"/>
          <w:sz w:val="20"/>
        </w:rPr>
        <w:t>d’énergie Drôme – SDED</w:t>
      </w:r>
      <w:r w:rsidR="00F1727D" w:rsidRPr="004B6509">
        <w:rPr>
          <w:rFonts w:ascii="Arial" w:hAnsi="Arial" w:cs="Arial"/>
          <w:sz w:val="20"/>
          <w:szCs w:val="20"/>
        </w:rPr>
        <w:t>, à raison de 0,20 €/</w:t>
      </w:r>
      <w:proofErr w:type="spellStart"/>
      <w:r w:rsidR="00F1727D" w:rsidRPr="004B6509">
        <w:rPr>
          <w:rFonts w:ascii="Arial" w:hAnsi="Arial" w:cs="Arial"/>
          <w:sz w:val="20"/>
          <w:szCs w:val="20"/>
        </w:rPr>
        <w:t>hab</w:t>
      </w:r>
      <w:proofErr w:type="spellEnd"/>
      <w:r w:rsidR="0087032E">
        <w:rPr>
          <w:rFonts w:ascii="Arial" w:hAnsi="Arial" w:cs="Arial"/>
          <w:sz w:val="20"/>
          <w:szCs w:val="20"/>
        </w:rPr>
        <w:t>,</w:t>
      </w:r>
      <w:r w:rsidR="00F1727D" w:rsidRPr="004B6509">
        <w:rPr>
          <w:rFonts w:ascii="Arial" w:hAnsi="Arial" w:cs="Arial"/>
          <w:sz w:val="20"/>
          <w:szCs w:val="20"/>
        </w:rPr>
        <w:t xml:space="preserve"> pour une population totale de 85 habitants</w:t>
      </w:r>
      <w:r w:rsidR="00F1727D" w:rsidRPr="00311A0C">
        <w:rPr>
          <w:rFonts w:ascii="Arial" w:hAnsi="Arial" w:cs="Arial"/>
          <w:sz w:val="20"/>
          <w:szCs w:val="20"/>
        </w:rPr>
        <w:t xml:space="preserve"> (chiffres INSEE en vigueur au 1</w:t>
      </w:r>
      <w:r w:rsidR="00F1727D" w:rsidRPr="00311A0C">
        <w:rPr>
          <w:rFonts w:ascii="Arial" w:hAnsi="Arial" w:cs="Arial"/>
          <w:sz w:val="20"/>
          <w:szCs w:val="20"/>
          <w:vertAlign w:val="superscript"/>
        </w:rPr>
        <w:t>er</w:t>
      </w:r>
      <w:r w:rsidR="00F1727D" w:rsidRPr="00311A0C">
        <w:rPr>
          <w:rFonts w:ascii="Arial" w:hAnsi="Arial" w:cs="Arial"/>
          <w:sz w:val="20"/>
          <w:szCs w:val="20"/>
        </w:rPr>
        <w:t xml:space="preserve"> janvier 2021), soit un montant de </w:t>
      </w:r>
      <w:r w:rsidR="00F1727D">
        <w:rPr>
          <w:rFonts w:ascii="Arial" w:hAnsi="Arial" w:cs="Arial"/>
          <w:sz w:val="20"/>
          <w:szCs w:val="20"/>
        </w:rPr>
        <w:t>17</w:t>
      </w:r>
      <w:r w:rsidR="00F1727D" w:rsidRPr="00311A0C">
        <w:rPr>
          <w:rFonts w:ascii="Arial" w:hAnsi="Arial" w:cs="Arial"/>
          <w:sz w:val="20"/>
          <w:szCs w:val="20"/>
        </w:rPr>
        <w:t xml:space="preserve"> €.</w:t>
      </w:r>
    </w:p>
    <w:bookmarkEnd w:id="4"/>
    <w:p w14:paraId="4685F795" w14:textId="534555D8" w:rsidR="00244B65" w:rsidRDefault="00244B65" w:rsidP="00244B65">
      <w:pPr>
        <w:jc w:val="both"/>
      </w:pPr>
    </w:p>
    <w:p w14:paraId="25FB1005" w14:textId="38BC34AC" w:rsidR="00F1727D" w:rsidRPr="00436EF5" w:rsidRDefault="00F1727D" w:rsidP="00244B65">
      <w:pPr>
        <w:jc w:val="both"/>
        <w:rPr>
          <w:b/>
          <w:bCs/>
        </w:rPr>
      </w:pPr>
      <w:bookmarkStart w:id="5" w:name="_Hlk94104887"/>
      <w:r w:rsidRPr="00436EF5">
        <w:rPr>
          <w:b/>
          <w:bCs/>
        </w:rPr>
        <w:t>5 :</w:t>
      </w:r>
      <w:r w:rsidR="00DB5DE4" w:rsidRPr="00436EF5">
        <w:rPr>
          <w:b/>
          <w:bCs/>
        </w:rPr>
        <w:t xml:space="preserve"> Jardin du souvenir :</w:t>
      </w:r>
    </w:p>
    <w:p w14:paraId="273D76FD" w14:textId="7C0A8CD7" w:rsidR="00DB5DE4" w:rsidRDefault="00DB5DE4" w:rsidP="00244B65">
      <w:pPr>
        <w:jc w:val="both"/>
      </w:pPr>
    </w:p>
    <w:p w14:paraId="3BCA1881" w14:textId="3459B221" w:rsidR="00DB5DE4" w:rsidRDefault="00DB5DE4" w:rsidP="00244B65">
      <w:pPr>
        <w:jc w:val="both"/>
      </w:pPr>
      <w:r>
        <w:t>Le conseil municipal, par 5 voix pour et deux abstentions décide :</w:t>
      </w:r>
    </w:p>
    <w:p w14:paraId="70137A78" w14:textId="364E4FAC" w:rsidR="00DB5DE4" w:rsidRDefault="00DB5DE4" w:rsidP="00244B65">
      <w:pPr>
        <w:jc w:val="both"/>
      </w:pPr>
    </w:p>
    <w:p w14:paraId="7553398C" w14:textId="1D23DD09" w:rsidR="00DB5DE4" w:rsidRDefault="00DB5DE4" w:rsidP="00244B65">
      <w:pPr>
        <w:jc w:val="both"/>
      </w:pPr>
      <w:r>
        <w:t xml:space="preserve">Il sera </w:t>
      </w:r>
      <w:r w:rsidR="00EA566B">
        <w:t>créé</w:t>
      </w:r>
      <w:r>
        <w:t xml:space="preserve"> dans le cimetière communal un emplacement réservé au </w:t>
      </w:r>
      <w:r w:rsidR="00507429">
        <w:t>« jardin</w:t>
      </w:r>
      <w:r>
        <w:t xml:space="preserve"> du souvenir » o</w:t>
      </w:r>
      <w:r w:rsidR="002A5CBA">
        <w:t>u</w:t>
      </w:r>
      <w:r>
        <w:t xml:space="preserve"> pourront être déposées les cendres issues des volontés de crémation des défunts</w:t>
      </w:r>
      <w:r w:rsidR="002A5CBA">
        <w:t xml:space="preserve"> et de leur famille.</w:t>
      </w:r>
    </w:p>
    <w:p w14:paraId="0F51525A" w14:textId="3DD1075C" w:rsidR="002A5CBA" w:rsidRDefault="002A5CBA" w:rsidP="00244B65">
      <w:pPr>
        <w:jc w:val="both"/>
      </w:pPr>
    </w:p>
    <w:p w14:paraId="171424E6" w14:textId="3F498327" w:rsidR="002A5CBA" w:rsidRDefault="002A5CBA" w:rsidP="00244B65">
      <w:pPr>
        <w:jc w:val="both"/>
      </w:pPr>
      <w:r>
        <w:t>Dans un premier te</w:t>
      </w:r>
      <w:r w:rsidR="00994C9B">
        <w:t xml:space="preserve">mps un projet d’aménagement dans le cimetière communal est </w:t>
      </w:r>
      <w:r w:rsidR="00075E88">
        <w:t>retenu</w:t>
      </w:r>
      <w:r w:rsidR="00994C9B">
        <w:t> :</w:t>
      </w:r>
      <w:r w:rsidR="00D47D73">
        <w:t xml:space="preserve"> </w:t>
      </w:r>
      <w:r w:rsidR="00075E88">
        <w:t xml:space="preserve">mise en place d’un puisard hexagonal (30 dispersions) en granit avec un livre de souvenir 24 plaques pour un </w:t>
      </w:r>
      <w:r w:rsidR="00813E65">
        <w:t xml:space="preserve">coût de 1 232 € H.T. (devis société </w:t>
      </w:r>
      <w:proofErr w:type="spellStart"/>
      <w:r w:rsidR="00813E65">
        <w:t>Granimond</w:t>
      </w:r>
      <w:proofErr w:type="spellEnd"/>
      <w:r w:rsidR="00813E65">
        <w:t>). Des devis vont être demandé pour la préparation de l’emplacement et la mise en place de ce jardin du souvenir.</w:t>
      </w:r>
    </w:p>
    <w:p w14:paraId="1472E5F0" w14:textId="16EBDA3E" w:rsidR="00994C9B" w:rsidRDefault="00994C9B" w:rsidP="00244B65">
      <w:pPr>
        <w:jc w:val="both"/>
      </w:pPr>
    </w:p>
    <w:p w14:paraId="71203CE2" w14:textId="0C72FE90" w:rsidR="00994C9B" w:rsidRDefault="00994C9B" w:rsidP="00244B65">
      <w:pPr>
        <w:jc w:val="both"/>
      </w:pPr>
      <w:r>
        <w:t xml:space="preserve">Dans un deuxième temps, </w:t>
      </w:r>
      <w:r w:rsidR="0087032E">
        <w:t xml:space="preserve">un </w:t>
      </w:r>
      <w:r w:rsidR="003668EE">
        <w:t>autre site</w:t>
      </w:r>
      <w:r>
        <w:t xml:space="preserve"> pourrait être envisagé au vieux village de Montmaur, dans l’ancien cimetière.</w:t>
      </w:r>
    </w:p>
    <w:p w14:paraId="51BE2DDA" w14:textId="54EAAB8C" w:rsidR="00994C9B" w:rsidRDefault="00994C9B" w:rsidP="00244B65">
      <w:pPr>
        <w:jc w:val="both"/>
      </w:pPr>
      <w:r>
        <w:t>Cette question sera étudiée après certaines vér</w:t>
      </w:r>
      <w:r w:rsidR="0055648C">
        <w:t>i</w:t>
      </w:r>
      <w:r>
        <w:t xml:space="preserve">fications </w:t>
      </w:r>
      <w:r w:rsidR="0055648C">
        <w:t>de faisabilités (propriété, réglementations).</w:t>
      </w:r>
    </w:p>
    <w:bookmarkEnd w:id="5"/>
    <w:p w14:paraId="49C3F98B" w14:textId="7E49219C" w:rsidR="0055648C" w:rsidRDefault="0055648C" w:rsidP="00244B65">
      <w:pPr>
        <w:jc w:val="both"/>
      </w:pPr>
    </w:p>
    <w:p w14:paraId="569B4EE3" w14:textId="77E13899" w:rsidR="0055648C" w:rsidRDefault="0055648C" w:rsidP="00244B65">
      <w:pPr>
        <w:jc w:val="both"/>
      </w:pPr>
      <w:r>
        <w:t>Questions et infos diverses :</w:t>
      </w:r>
    </w:p>
    <w:p w14:paraId="1645335B" w14:textId="21B44F5C" w:rsidR="0055648C" w:rsidRDefault="0055648C" w:rsidP="0055648C">
      <w:pPr>
        <w:pStyle w:val="Paragraphedeliste"/>
        <w:numPr>
          <w:ilvl w:val="0"/>
          <w:numId w:val="3"/>
        </w:numPr>
        <w:jc w:val="both"/>
      </w:pPr>
      <w:proofErr w:type="gramStart"/>
      <w:r>
        <w:t>frais</w:t>
      </w:r>
      <w:proofErr w:type="gramEnd"/>
      <w:r>
        <w:t xml:space="preserve"> de scolarité 2020-2021 SIVOS : 5 921.10 €</w:t>
      </w:r>
    </w:p>
    <w:p w14:paraId="1D553D50" w14:textId="2DEB9570" w:rsidR="0055648C" w:rsidRDefault="0055648C" w:rsidP="0055648C">
      <w:pPr>
        <w:pStyle w:val="Paragraphedeliste"/>
        <w:numPr>
          <w:ilvl w:val="0"/>
          <w:numId w:val="3"/>
        </w:numPr>
        <w:jc w:val="both"/>
      </w:pPr>
      <w:proofErr w:type="gramStart"/>
      <w:r>
        <w:t>frais</w:t>
      </w:r>
      <w:proofErr w:type="gramEnd"/>
      <w:r>
        <w:t xml:space="preserve"> participation SIM (urbanisme) : 2385 € (20 Actes)</w:t>
      </w:r>
    </w:p>
    <w:p w14:paraId="41D0BD75" w14:textId="208889B1" w:rsidR="002C6E85" w:rsidRDefault="002C6E85" w:rsidP="002C6E85">
      <w:pPr>
        <w:jc w:val="both"/>
      </w:pPr>
    </w:p>
    <w:p w14:paraId="31171F39" w14:textId="5F1591F7" w:rsidR="002C6E85" w:rsidRDefault="002C6E85" w:rsidP="002C6E85">
      <w:pPr>
        <w:jc w:val="both"/>
      </w:pPr>
    </w:p>
    <w:p w14:paraId="598D9CC7" w14:textId="4F12B628" w:rsidR="002C6E85" w:rsidRDefault="002C6E85" w:rsidP="002C6E85">
      <w:pPr>
        <w:jc w:val="both"/>
      </w:pPr>
    </w:p>
    <w:p w14:paraId="1BE2F0AE" w14:textId="6C37F603" w:rsidR="003A4AB6" w:rsidRDefault="003A4AB6" w:rsidP="002C6E85">
      <w:pPr>
        <w:jc w:val="both"/>
      </w:pPr>
    </w:p>
    <w:p w14:paraId="39E5B0C6" w14:textId="3BBB741F" w:rsidR="003A4AB6" w:rsidRDefault="003A4AB6" w:rsidP="002C6E85">
      <w:pPr>
        <w:jc w:val="both"/>
      </w:pPr>
    </w:p>
    <w:p w14:paraId="21629B16" w14:textId="5EE45BF4" w:rsidR="003A4AB6" w:rsidRDefault="003A4AB6" w:rsidP="002C6E85">
      <w:pPr>
        <w:jc w:val="both"/>
      </w:pPr>
    </w:p>
    <w:p w14:paraId="6864F4F4" w14:textId="77777777" w:rsidR="003A4AB6" w:rsidRPr="003A4AB6" w:rsidRDefault="003A4AB6" w:rsidP="003A4AB6">
      <w:pPr>
        <w:tabs>
          <w:tab w:val="left" w:pos="2835"/>
        </w:tabs>
        <w:jc w:val="center"/>
        <w:rPr>
          <w:b/>
        </w:rPr>
      </w:pPr>
      <w:r w:rsidRPr="003A4AB6">
        <w:rPr>
          <w:b/>
        </w:rPr>
        <w:t>COMMUNE DE MONTMAUR-EN-DIOIS</w:t>
      </w:r>
    </w:p>
    <w:p w14:paraId="04162F27" w14:textId="03C8E8D1" w:rsidR="003A4AB6" w:rsidRPr="003A4AB6" w:rsidRDefault="003A4AB6" w:rsidP="003A4AB6">
      <w:pPr>
        <w:tabs>
          <w:tab w:val="left" w:pos="2835"/>
        </w:tabs>
        <w:jc w:val="center"/>
        <w:rPr>
          <w:b/>
        </w:rPr>
      </w:pPr>
      <w:r w:rsidRPr="003A4AB6">
        <w:rPr>
          <w:b/>
        </w:rPr>
        <w:t xml:space="preserve">SEANCE DU CONSEIL MUNICIPAL DU </w:t>
      </w:r>
      <w:r>
        <w:rPr>
          <w:b/>
        </w:rPr>
        <w:t>18 JANVIER 2022</w:t>
      </w:r>
    </w:p>
    <w:p w14:paraId="621B9DF8" w14:textId="77777777" w:rsidR="003A4AB6" w:rsidRPr="003A4AB6" w:rsidRDefault="003A4AB6" w:rsidP="003A4AB6">
      <w:pPr>
        <w:tabs>
          <w:tab w:val="left" w:pos="0"/>
        </w:tabs>
        <w:jc w:val="both"/>
        <w:rPr>
          <w:rFonts w:ascii="Times New Roman" w:eastAsia="Times New Roman" w:hAnsi="Times New Roman"/>
        </w:rPr>
      </w:pPr>
    </w:p>
    <w:p w14:paraId="588812C7" w14:textId="77777777" w:rsidR="003A4AB6" w:rsidRPr="003A4AB6" w:rsidRDefault="003A4AB6" w:rsidP="003A4AB6">
      <w:pPr>
        <w:tabs>
          <w:tab w:val="left" w:pos="226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</w:rPr>
      </w:pPr>
    </w:p>
    <w:p w14:paraId="77453468" w14:textId="6BA69272" w:rsidR="003A4AB6" w:rsidRPr="003A4AB6" w:rsidRDefault="003A4AB6" w:rsidP="003A4AB6">
      <w:pPr>
        <w:tabs>
          <w:tab w:val="left" w:pos="0"/>
        </w:tabs>
        <w:ind w:left="-567"/>
        <w:jc w:val="center"/>
      </w:pPr>
      <w:r w:rsidRPr="003A4AB6">
        <w:rPr>
          <w:rFonts w:ascii="Arial" w:hAnsi="Arial" w:cs="Arial"/>
          <w:sz w:val="28"/>
          <w:szCs w:val="28"/>
        </w:rPr>
        <w:t xml:space="preserve">Délibérations N° </w:t>
      </w:r>
      <w:r>
        <w:rPr>
          <w:rFonts w:ascii="Arial" w:hAnsi="Arial" w:cs="Arial"/>
          <w:sz w:val="28"/>
          <w:szCs w:val="28"/>
        </w:rPr>
        <w:t xml:space="preserve">01 </w:t>
      </w:r>
      <w:r w:rsidRPr="003A4AB6">
        <w:rPr>
          <w:rFonts w:ascii="Arial" w:hAnsi="Arial" w:cs="Arial"/>
          <w:sz w:val="28"/>
          <w:szCs w:val="28"/>
        </w:rPr>
        <w:t xml:space="preserve">à </w:t>
      </w:r>
      <w:r>
        <w:rPr>
          <w:rFonts w:ascii="Arial" w:hAnsi="Arial" w:cs="Arial"/>
          <w:sz w:val="28"/>
          <w:szCs w:val="28"/>
        </w:rPr>
        <w:t>05</w:t>
      </w:r>
    </w:p>
    <w:p w14:paraId="34F86B00" w14:textId="77777777" w:rsidR="003A4AB6" w:rsidRPr="003A4AB6" w:rsidRDefault="003A4AB6" w:rsidP="003A4AB6">
      <w:pPr>
        <w:tabs>
          <w:tab w:val="center" w:pos="4507"/>
        </w:tabs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944"/>
        <w:gridCol w:w="963"/>
        <w:gridCol w:w="1688"/>
        <w:gridCol w:w="2031"/>
      </w:tblGrid>
      <w:tr w:rsidR="003A4AB6" w:rsidRPr="003A4AB6" w14:paraId="0B4FD5E0" w14:textId="77777777" w:rsidTr="00885AC3">
        <w:trPr>
          <w:trHeight w:val="95"/>
        </w:trPr>
        <w:tc>
          <w:tcPr>
            <w:tcW w:w="2550" w:type="dxa"/>
            <w:shd w:val="clear" w:color="auto" w:fill="FFFFFF"/>
            <w:vAlign w:val="center"/>
          </w:tcPr>
          <w:p w14:paraId="392DA429" w14:textId="77777777" w:rsidR="003A4AB6" w:rsidRPr="003A4AB6" w:rsidRDefault="003A4AB6" w:rsidP="003A4A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FFFFFF"/>
            <w:vAlign w:val="bottom"/>
          </w:tcPr>
          <w:p w14:paraId="26FF8579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FFFFF"/>
            <w:vAlign w:val="bottom"/>
          </w:tcPr>
          <w:p w14:paraId="33B03EDC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  <w:vAlign w:val="bottom"/>
          </w:tcPr>
          <w:p w14:paraId="0B6857D7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FFFFF"/>
            <w:vAlign w:val="bottom"/>
          </w:tcPr>
          <w:p w14:paraId="3CFE8562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AB6" w:rsidRPr="003A4AB6" w14:paraId="5CE42399" w14:textId="77777777" w:rsidTr="00885AC3">
        <w:trPr>
          <w:trHeight w:val="79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C9A9D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MEMBRE DU CONSEIL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44145" w14:textId="77777777" w:rsidR="003A4AB6" w:rsidRPr="003A4AB6" w:rsidRDefault="003A4AB6" w:rsidP="003A4AB6">
            <w:pPr>
              <w:ind w:left="-76" w:right="-6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8AB6F" w14:textId="77777777" w:rsidR="003A4AB6" w:rsidRPr="003A4AB6" w:rsidRDefault="003A4AB6" w:rsidP="003A4AB6">
            <w:pPr>
              <w:ind w:left="-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5CA72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POUVOIR A :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43A79" w14:textId="77777777" w:rsidR="003A4AB6" w:rsidRPr="003A4AB6" w:rsidRDefault="003A4AB6" w:rsidP="003A4AB6">
            <w:pPr>
              <w:jc w:val="center"/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3A4AB6" w:rsidRPr="003A4AB6" w14:paraId="2CE09C7D" w14:textId="77777777" w:rsidTr="00885AC3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69726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GERY Claire, Maire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15C3B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C0B98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576A0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8498A4" w14:textId="77777777" w:rsidR="003A4AB6" w:rsidRPr="003A4AB6" w:rsidRDefault="003A4AB6" w:rsidP="003A4AB6">
            <w:r w:rsidRPr="003A4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4AB6" w:rsidRPr="003A4AB6" w14:paraId="7694C309" w14:textId="77777777" w:rsidTr="00885AC3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04239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MOORE Roger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9643E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768B5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8947D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D543BF" w14:textId="77777777" w:rsidR="003A4AB6" w:rsidRPr="003A4AB6" w:rsidRDefault="003A4AB6" w:rsidP="003A4AB6">
            <w:r w:rsidRPr="003A4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4AB6" w:rsidRPr="003A4AB6" w14:paraId="5B39C51D" w14:textId="77777777" w:rsidTr="00885AC3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B2981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CERTANO Céline, adjointe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40FCE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F38C9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2670A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C7B363" w14:textId="77777777" w:rsidR="003A4AB6" w:rsidRPr="003A4AB6" w:rsidRDefault="003A4AB6" w:rsidP="003A4AB6"/>
        </w:tc>
      </w:tr>
      <w:tr w:rsidR="003A4AB6" w:rsidRPr="003A4AB6" w14:paraId="7F4B25AC" w14:textId="77777777" w:rsidTr="00885AC3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BD5F5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 xml:space="preserve"> ARMAND Grégory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BEB79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56822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8BEC3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9B1395" w14:textId="77777777" w:rsidR="003A4AB6" w:rsidRPr="003A4AB6" w:rsidRDefault="003A4AB6" w:rsidP="003A4AB6"/>
        </w:tc>
      </w:tr>
      <w:tr w:rsidR="003A4AB6" w:rsidRPr="003A4AB6" w14:paraId="45D3178C" w14:textId="77777777" w:rsidTr="00885AC3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142EE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DASSE Anne-Cécile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15949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B2188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245CE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ECE327" w14:textId="77777777" w:rsidR="003A4AB6" w:rsidRPr="003A4AB6" w:rsidRDefault="003A4AB6" w:rsidP="003A4AB6"/>
        </w:tc>
      </w:tr>
      <w:tr w:rsidR="003A4AB6" w:rsidRPr="003A4AB6" w14:paraId="6EEAC573" w14:textId="77777777" w:rsidTr="00885AC3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3B4188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FORTUNE Robert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4DD8EB" w14:textId="222D589B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879966" w14:textId="40ACF751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14925A" w14:textId="3D2DE374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03F7EA9" w14:textId="77777777" w:rsidR="003A4AB6" w:rsidRPr="003A4AB6" w:rsidRDefault="003A4AB6" w:rsidP="003A4AB6"/>
        </w:tc>
      </w:tr>
      <w:tr w:rsidR="003A4AB6" w:rsidRPr="003A4AB6" w14:paraId="58AEA20C" w14:textId="77777777" w:rsidTr="00885AC3">
        <w:trPr>
          <w:trHeight w:val="57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A5C57D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PUILLET Thierry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9617DD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1E4FC0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E66A1D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1D3FE" w14:textId="77777777" w:rsidR="003A4AB6" w:rsidRPr="003A4AB6" w:rsidRDefault="003A4AB6" w:rsidP="003A4AB6"/>
        </w:tc>
      </w:tr>
      <w:tr w:rsidR="003A4AB6" w:rsidRPr="003A4AB6" w14:paraId="532966FC" w14:textId="77777777" w:rsidTr="00885AC3">
        <w:trPr>
          <w:trHeight w:val="76"/>
        </w:trPr>
        <w:tc>
          <w:tcPr>
            <w:tcW w:w="25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8B79FB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D360F0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3A86FE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5993C5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86A9B6" w14:textId="77777777" w:rsidR="003A4AB6" w:rsidRPr="003A4AB6" w:rsidRDefault="003A4AB6" w:rsidP="003A4AB6"/>
        </w:tc>
      </w:tr>
      <w:tr w:rsidR="003A4AB6" w:rsidRPr="003A4AB6" w14:paraId="7757907B" w14:textId="77777777" w:rsidTr="00885AC3">
        <w:trPr>
          <w:trHeight w:val="76"/>
        </w:trPr>
        <w:tc>
          <w:tcPr>
            <w:tcW w:w="2550" w:type="dxa"/>
            <w:shd w:val="clear" w:color="auto" w:fill="FFFFFF"/>
            <w:vAlign w:val="center"/>
          </w:tcPr>
          <w:p w14:paraId="7660B067" w14:textId="77777777" w:rsidR="003A4AB6" w:rsidRPr="003A4AB6" w:rsidRDefault="003A4AB6" w:rsidP="003A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vAlign w:val="center"/>
          </w:tcPr>
          <w:p w14:paraId="765C5DF8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14:paraId="508DEB5A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  <w:vAlign w:val="center"/>
          </w:tcPr>
          <w:p w14:paraId="6F8ACA10" w14:textId="77777777" w:rsidR="003A4AB6" w:rsidRPr="003A4AB6" w:rsidRDefault="003A4AB6" w:rsidP="003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FFFFF"/>
            <w:vAlign w:val="bottom"/>
          </w:tcPr>
          <w:p w14:paraId="3A76B702" w14:textId="77777777" w:rsidR="003A4AB6" w:rsidRPr="003A4AB6" w:rsidRDefault="003A4AB6" w:rsidP="003A4AB6"/>
        </w:tc>
      </w:tr>
    </w:tbl>
    <w:p w14:paraId="79A88BFC" w14:textId="77777777" w:rsidR="003A4AB6" w:rsidRDefault="003A4AB6" w:rsidP="002C6E85">
      <w:pPr>
        <w:jc w:val="both"/>
      </w:pPr>
    </w:p>
    <w:p w14:paraId="0F08A6F1" w14:textId="59F921B9" w:rsidR="002C6E85" w:rsidRDefault="002C6E85" w:rsidP="002C6E85">
      <w:pPr>
        <w:jc w:val="both"/>
      </w:pPr>
    </w:p>
    <w:p w14:paraId="458F9C8F" w14:textId="3175F86F" w:rsidR="002C6E85" w:rsidRDefault="002C6E85" w:rsidP="002C6E85">
      <w:pPr>
        <w:jc w:val="both"/>
      </w:pPr>
    </w:p>
    <w:p w14:paraId="15C8960A" w14:textId="5FEAC57D" w:rsidR="002C6E85" w:rsidRDefault="002C6E85" w:rsidP="002C6E85">
      <w:pPr>
        <w:jc w:val="both"/>
      </w:pPr>
    </w:p>
    <w:sectPr w:rsidR="002C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A03"/>
    <w:multiLevelType w:val="hybridMultilevel"/>
    <w:tmpl w:val="1196ED84"/>
    <w:lvl w:ilvl="0" w:tplc="D63C6ADC">
      <w:start w:val="2022"/>
      <w:numFmt w:val="bullet"/>
      <w:lvlText w:val=""/>
      <w:lvlJc w:val="left"/>
      <w:pPr>
        <w:ind w:left="1080" w:hanging="360"/>
      </w:pPr>
      <w:rPr>
        <w:rFonts w:ascii="Symbol" w:eastAsia="SimSu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40453E"/>
    <w:multiLevelType w:val="multilevel"/>
    <w:tmpl w:val="5FF0FE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4D4F47"/>
    <w:multiLevelType w:val="hybridMultilevel"/>
    <w:tmpl w:val="41F0239E"/>
    <w:lvl w:ilvl="0" w:tplc="FE9C5B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C07F4"/>
    <w:multiLevelType w:val="hybridMultilevel"/>
    <w:tmpl w:val="E0688388"/>
    <w:lvl w:ilvl="0" w:tplc="F11C6FD0">
      <w:start w:val="2022"/>
      <w:numFmt w:val="bullet"/>
      <w:lvlText w:val="-"/>
      <w:lvlJc w:val="left"/>
      <w:pPr>
        <w:ind w:left="720" w:hanging="360"/>
      </w:pPr>
      <w:rPr>
        <w:rFonts w:ascii="Cambria" w:eastAsia="SimSun" w:hAnsi="Cambr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E1A8A"/>
    <w:multiLevelType w:val="multilevel"/>
    <w:tmpl w:val="C1A8CC6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83"/>
    <w:rsid w:val="00044AB8"/>
    <w:rsid w:val="00075E88"/>
    <w:rsid w:val="00137239"/>
    <w:rsid w:val="00244B65"/>
    <w:rsid w:val="002A5CBA"/>
    <w:rsid w:val="002C6E85"/>
    <w:rsid w:val="003668EE"/>
    <w:rsid w:val="003A4AB6"/>
    <w:rsid w:val="00436EF5"/>
    <w:rsid w:val="004413D1"/>
    <w:rsid w:val="00507429"/>
    <w:rsid w:val="005308BC"/>
    <w:rsid w:val="0055648C"/>
    <w:rsid w:val="00620B83"/>
    <w:rsid w:val="007A78E9"/>
    <w:rsid w:val="00813E65"/>
    <w:rsid w:val="008560C3"/>
    <w:rsid w:val="0087032E"/>
    <w:rsid w:val="008913DD"/>
    <w:rsid w:val="008942AE"/>
    <w:rsid w:val="008C5DE7"/>
    <w:rsid w:val="00994C9B"/>
    <w:rsid w:val="00A25F15"/>
    <w:rsid w:val="00CA2A56"/>
    <w:rsid w:val="00CD29EF"/>
    <w:rsid w:val="00D47D73"/>
    <w:rsid w:val="00DB5DE4"/>
    <w:rsid w:val="00EA566B"/>
    <w:rsid w:val="00F1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3E86"/>
  <w15:chartTrackingRefBased/>
  <w15:docId w15:val="{69A1FCD3-B980-4362-95B5-6BD5E849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83"/>
    <w:pPr>
      <w:suppressAutoHyphens/>
      <w:spacing w:after="0" w:line="240" w:lineRule="auto"/>
    </w:pPr>
    <w:rPr>
      <w:rFonts w:ascii="Cambria" w:eastAsia="SimSun" w:hAnsi="Cambria" w:cs="Tahoma"/>
      <w:kern w:val="2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620B83"/>
    <w:pPr>
      <w:ind w:left="720"/>
    </w:pPr>
    <w:rPr>
      <w:rFonts w:ascii="Times New Roman" w:eastAsia="Times New Roman" w:hAnsi="Times New Roman" w:cs="Times New Roman"/>
      <w:kern w:val="0"/>
    </w:rPr>
  </w:style>
  <w:style w:type="paragraph" w:styleId="Paragraphedeliste">
    <w:name w:val="List Paragraph"/>
    <w:basedOn w:val="Normal"/>
    <w:uiPriority w:val="34"/>
    <w:qFormat/>
    <w:rsid w:val="00CD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1269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L'aval DAIX</dc:creator>
  <cp:keywords/>
  <dc:description/>
  <cp:lastModifiedBy>mairie L'aval DAIX</cp:lastModifiedBy>
  <cp:revision>9</cp:revision>
  <cp:lastPrinted>2022-03-02T10:43:00Z</cp:lastPrinted>
  <dcterms:created xsi:type="dcterms:W3CDTF">2022-01-19T19:54:00Z</dcterms:created>
  <dcterms:modified xsi:type="dcterms:W3CDTF">2022-03-02T10:47:00Z</dcterms:modified>
</cp:coreProperties>
</file>